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633F" w14:textId="55AD4684" w:rsidR="00E74EFD" w:rsidRPr="00E84F45" w:rsidRDefault="00614696" w:rsidP="00806936">
      <w:pPr>
        <w:spacing w:after="0" w:line="480" w:lineRule="auto"/>
        <w:rPr>
          <w:rFonts w:ascii="Times New Roman" w:hAnsi="Times New Roman" w:cs="Times New Roman"/>
          <w:sz w:val="24"/>
          <w:szCs w:val="24"/>
          <w:lang w:val="en-US"/>
        </w:rPr>
      </w:pPr>
      <w:r w:rsidRPr="00E84F45">
        <w:rPr>
          <w:rFonts w:ascii="Times New Roman" w:hAnsi="Times New Roman" w:cs="Times New Roman"/>
          <w:i/>
          <w:iCs/>
          <w:sz w:val="24"/>
          <w:szCs w:val="24"/>
          <w:lang w:val="en-US"/>
        </w:rPr>
        <w:t>Premise</w:t>
      </w:r>
      <w:r w:rsidRPr="00E84F45">
        <w:rPr>
          <w:rFonts w:ascii="Times New Roman" w:hAnsi="Times New Roman" w:cs="Times New Roman"/>
          <w:sz w:val="24"/>
          <w:szCs w:val="24"/>
          <w:lang w:val="en-US"/>
        </w:rPr>
        <w:t>:</w:t>
      </w:r>
      <w:r w:rsidR="00E74EFD" w:rsidRPr="00E84F45">
        <w:rPr>
          <w:rFonts w:ascii="Times New Roman" w:hAnsi="Times New Roman" w:cs="Times New Roman"/>
          <w:sz w:val="24"/>
          <w:szCs w:val="24"/>
          <w:lang w:val="en-US"/>
        </w:rPr>
        <w:t xml:space="preserve"> </w:t>
      </w:r>
      <w:r w:rsidR="006D1FFF" w:rsidRPr="00E84F45">
        <w:rPr>
          <w:rFonts w:ascii="Times New Roman" w:hAnsi="Times New Roman" w:cs="Times New Roman"/>
          <w:sz w:val="24"/>
          <w:szCs w:val="24"/>
          <w:lang w:val="en-US"/>
        </w:rPr>
        <w:t xml:space="preserve">New technologies and data analytics </w:t>
      </w:r>
      <w:r w:rsidR="00747AD8">
        <w:rPr>
          <w:rFonts w:ascii="Times New Roman" w:hAnsi="Times New Roman" w:cs="Times New Roman"/>
          <w:sz w:val="24"/>
          <w:szCs w:val="24"/>
          <w:lang w:val="en-US"/>
        </w:rPr>
        <w:t>represent</w:t>
      </w:r>
      <w:r w:rsidR="00F240F3" w:rsidRPr="00E84F45">
        <w:rPr>
          <w:rFonts w:ascii="Times New Roman" w:hAnsi="Times New Roman" w:cs="Times New Roman"/>
          <w:sz w:val="24"/>
          <w:szCs w:val="24"/>
          <w:lang w:val="en-US"/>
        </w:rPr>
        <w:t xml:space="preserve"> more and more a</w:t>
      </w:r>
      <w:r w:rsidR="00E74EFD" w:rsidRPr="00E84F45">
        <w:rPr>
          <w:rFonts w:ascii="Times New Roman" w:hAnsi="Times New Roman" w:cs="Times New Roman"/>
          <w:sz w:val="24"/>
          <w:szCs w:val="24"/>
          <w:lang w:val="en-US"/>
        </w:rPr>
        <w:t xml:space="preserve">n evolution of </w:t>
      </w:r>
      <w:r w:rsidR="00F240F3" w:rsidRPr="00E84F45">
        <w:rPr>
          <w:rFonts w:ascii="Times New Roman" w:hAnsi="Times New Roman" w:cs="Times New Roman"/>
          <w:sz w:val="24"/>
          <w:szCs w:val="24"/>
          <w:lang w:val="en-US"/>
        </w:rPr>
        <w:t>the traditional understanding of sport</w:t>
      </w:r>
      <w:r w:rsidR="008420C3" w:rsidRPr="00E84F45">
        <w:rPr>
          <w:rFonts w:ascii="Times New Roman" w:hAnsi="Times New Roman" w:cs="Times New Roman"/>
          <w:sz w:val="24"/>
          <w:szCs w:val="24"/>
          <w:lang w:val="en-US"/>
        </w:rPr>
        <w:t>s</w:t>
      </w:r>
      <w:r w:rsidR="00F240F3" w:rsidRPr="00E84F45">
        <w:rPr>
          <w:rFonts w:ascii="Times New Roman" w:hAnsi="Times New Roman" w:cs="Times New Roman"/>
          <w:sz w:val="24"/>
          <w:szCs w:val="24"/>
          <w:lang w:val="en-US"/>
        </w:rPr>
        <w:t xml:space="preserve"> </w:t>
      </w:r>
      <w:r w:rsidR="00E74EFD" w:rsidRPr="00E84F45">
        <w:rPr>
          <w:rFonts w:ascii="Times New Roman" w:hAnsi="Times New Roman" w:cs="Times New Roman"/>
          <w:sz w:val="24"/>
          <w:szCs w:val="24"/>
          <w:lang w:val="en-US"/>
        </w:rPr>
        <w:t xml:space="preserve">marketing as they are becoming more accessible, reliable, and feasible. However, they still require training </w:t>
      </w:r>
      <w:r w:rsidR="008420C3" w:rsidRPr="00E84F45">
        <w:rPr>
          <w:rFonts w:ascii="Times New Roman" w:hAnsi="Times New Roman" w:cs="Times New Roman"/>
          <w:sz w:val="24"/>
          <w:szCs w:val="24"/>
          <w:lang w:val="en-US"/>
        </w:rPr>
        <w:t>in</w:t>
      </w:r>
      <w:r w:rsidR="00E74EFD" w:rsidRPr="00E84F45">
        <w:rPr>
          <w:rFonts w:ascii="Times New Roman" w:hAnsi="Times New Roman" w:cs="Times New Roman"/>
          <w:sz w:val="24"/>
          <w:szCs w:val="24"/>
          <w:lang w:val="en-US"/>
        </w:rPr>
        <w:t xml:space="preserve"> data skills and t</w:t>
      </w:r>
      <w:r w:rsidR="00747AD8">
        <w:rPr>
          <w:rFonts w:ascii="Times New Roman" w:hAnsi="Times New Roman" w:cs="Times New Roman"/>
          <w:sz w:val="24"/>
          <w:szCs w:val="24"/>
          <w:lang w:val="en-US"/>
        </w:rPr>
        <w:t>echnology integration</w:t>
      </w:r>
      <w:r w:rsidR="00E74EFD" w:rsidRPr="00E84F45">
        <w:rPr>
          <w:rFonts w:ascii="Times New Roman" w:hAnsi="Times New Roman" w:cs="Times New Roman"/>
          <w:sz w:val="24"/>
          <w:szCs w:val="24"/>
          <w:lang w:val="en-US"/>
        </w:rPr>
        <w:t xml:space="preserve"> with strategic and operational marketing</w:t>
      </w:r>
      <w:r w:rsidR="00801558" w:rsidRPr="00E84F45">
        <w:rPr>
          <w:rFonts w:ascii="Times New Roman" w:hAnsi="Times New Roman" w:cs="Times New Roman"/>
          <w:sz w:val="24"/>
          <w:szCs w:val="24"/>
          <w:lang w:val="en-US"/>
        </w:rPr>
        <w:t xml:space="preserve"> to </w:t>
      </w:r>
      <w:r w:rsidR="00E74EFD" w:rsidRPr="00E84F45">
        <w:rPr>
          <w:rFonts w:ascii="Times New Roman" w:hAnsi="Times New Roman" w:cs="Times New Roman"/>
          <w:sz w:val="24"/>
          <w:szCs w:val="24"/>
          <w:lang w:val="en-US"/>
        </w:rPr>
        <w:t>be used efficiently by sports marketers as superior tools for value creation and delivery</w:t>
      </w:r>
      <w:r w:rsidR="00801558" w:rsidRPr="00E84F45">
        <w:rPr>
          <w:rFonts w:ascii="Times New Roman" w:hAnsi="Times New Roman" w:cs="Times New Roman"/>
          <w:sz w:val="24"/>
          <w:szCs w:val="24"/>
          <w:lang w:val="en-US"/>
        </w:rPr>
        <w:t xml:space="preserve">. </w:t>
      </w:r>
      <w:r w:rsidR="008420C3" w:rsidRPr="00E84F45">
        <w:rPr>
          <w:rFonts w:ascii="Times New Roman" w:hAnsi="Times New Roman" w:cs="Times New Roman"/>
          <w:sz w:val="24"/>
          <w:szCs w:val="24"/>
          <w:lang w:val="en-US"/>
        </w:rPr>
        <w:t>Sports marketers should capitalize on technology’s benefits by 1-harnessing the power of data; 2-thinking in an agile manner; 3-looking at the customer/fan experience end-to-end.</w:t>
      </w:r>
    </w:p>
    <w:p w14:paraId="49658A42" w14:textId="77777777" w:rsidR="00BA7487" w:rsidRPr="00E84F45" w:rsidRDefault="00BA7487" w:rsidP="00806936">
      <w:pPr>
        <w:spacing w:after="0" w:line="480" w:lineRule="auto"/>
        <w:rPr>
          <w:rFonts w:ascii="Times New Roman" w:hAnsi="Times New Roman" w:cs="Times New Roman"/>
          <w:sz w:val="24"/>
          <w:szCs w:val="24"/>
          <w:lang w:val="en-US"/>
        </w:rPr>
      </w:pPr>
    </w:p>
    <w:p w14:paraId="78F466EF" w14:textId="1029F527" w:rsidR="002F5E63" w:rsidRPr="00E84F45" w:rsidRDefault="00614696" w:rsidP="00806936">
      <w:pPr>
        <w:spacing w:after="0" w:line="480" w:lineRule="auto"/>
        <w:rPr>
          <w:rFonts w:ascii="Times New Roman" w:hAnsi="Times New Roman" w:cs="Times New Roman"/>
          <w:sz w:val="24"/>
          <w:szCs w:val="24"/>
          <w:lang w:val="en-US"/>
        </w:rPr>
      </w:pPr>
      <w:r w:rsidRPr="00E84F45">
        <w:rPr>
          <w:rFonts w:ascii="Times New Roman" w:hAnsi="Times New Roman" w:cs="Times New Roman"/>
          <w:i/>
          <w:iCs/>
          <w:sz w:val="24"/>
          <w:szCs w:val="24"/>
          <w:lang w:val="en-US"/>
        </w:rPr>
        <w:t>Aims</w:t>
      </w:r>
      <w:r w:rsidRPr="00E84F45">
        <w:rPr>
          <w:rFonts w:ascii="Times New Roman" w:hAnsi="Times New Roman" w:cs="Times New Roman"/>
          <w:sz w:val="24"/>
          <w:szCs w:val="24"/>
          <w:lang w:val="en-US"/>
        </w:rPr>
        <w:t xml:space="preserve">: </w:t>
      </w:r>
      <w:r w:rsidR="00FF0E97" w:rsidRPr="00E84F45">
        <w:rPr>
          <w:rFonts w:ascii="Times New Roman" w:hAnsi="Times New Roman" w:cs="Times New Roman"/>
          <w:sz w:val="24"/>
          <w:szCs w:val="24"/>
          <w:lang w:val="en-US"/>
        </w:rPr>
        <w:t xml:space="preserve">This project starts from the above premise. </w:t>
      </w:r>
      <w:r w:rsidR="00747AD8">
        <w:rPr>
          <w:rFonts w:ascii="Times New Roman" w:hAnsi="Times New Roman" w:cs="Times New Roman"/>
          <w:sz w:val="24"/>
          <w:szCs w:val="24"/>
          <w:lang w:val="en-US"/>
        </w:rPr>
        <w:t>Based</w:t>
      </w:r>
      <w:r w:rsidR="00747AD8" w:rsidRPr="00747AD8">
        <w:rPr>
          <w:rFonts w:ascii="Times New Roman" w:hAnsi="Times New Roman" w:cs="Times New Roman"/>
          <w:sz w:val="24"/>
          <w:szCs w:val="24"/>
          <w:lang w:val="en-US"/>
        </w:rPr>
        <w:t xml:space="preserve"> </w:t>
      </w:r>
      <w:r w:rsidR="00747AD8">
        <w:rPr>
          <w:rFonts w:ascii="Times New Roman" w:hAnsi="Times New Roman" w:cs="Times New Roman"/>
          <w:sz w:val="24"/>
          <w:szCs w:val="24"/>
          <w:lang w:val="en-US"/>
        </w:rPr>
        <w:t>on</w:t>
      </w:r>
      <w:r w:rsidR="00747AD8" w:rsidRPr="00747AD8">
        <w:rPr>
          <w:rFonts w:ascii="Times New Roman" w:hAnsi="Times New Roman" w:cs="Times New Roman"/>
          <w:sz w:val="24"/>
          <w:szCs w:val="24"/>
          <w:lang w:val="en-US"/>
        </w:rPr>
        <w:t xml:space="preserve"> a database of 12,000 players, 100,000 observations, and 18,000 videos already available</w:t>
      </w:r>
      <w:r w:rsidR="00747AD8">
        <w:rPr>
          <w:rFonts w:ascii="Times New Roman" w:hAnsi="Times New Roman" w:cs="Times New Roman"/>
          <w:sz w:val="24"/>
          <w:szCs w:val="24"/>
          <w:lang w:val="en-US"/>
        </w:rPr>
        <w:t xml:space="preserve"> to the researchers</w:t>
      </w:r>
      <w:r w:rsidR="00747AD8" w:rsidRPr="00747AD8">
        <w:rPr>
          <w:rFonts w:ascii="Times New Roman" w:hAnsi="Times New Roman" w:cs="Times New Roman"/>
          <w:sz w:val="24"/>
          <w:szCs w:val="24"/>
          <w:lang w:val="en-US"/>
        </w:rPr>
        <w:t xml:space="preserve">, </w:t>
      </w:r>
      <w:r w:rsidR="00747AD8">
        <w:rPr>
          <w:rFonts w:ascii="Times New Roman" w:hAnsi="Times New Roman" w:cs="Times New Roman"/>
          <w:sz w:val="24"/>
          <w:szCs w:val="24"/>
          <w:lang w:val="en-US"/>
        </w:rPr>
        <w:t>we aim</w:t>
      </w:r>
      <w:r w:rsidR="00747AD8" w:rsidRPr="00747AD8">
        <w:rPr>
          <w:rFonts w:ascii="Times New Roman" w:hAnsi="Times New Roman" w:cs="Times New Roman"/>
          <w:sz w:val="24"/>
          <w:szCs w:val="24"/>
          <w:lang w:val="en-US"/>
        </w:rPr>
        <w:t xml:space="preserve"> to </w:t>
      </w:r>
      <w:r w:rsidR="00747AD8">
        <w:rPr>
          <w:rFonts w:ascii="Times New Roman" w:hAnsi="Times New Roman" w:cs="Times New Roman"/>
          <w:sz w:val="24"/>
          <w:szCs w:val="24"/>
          <w:lang w:val="en-US"/>
        </w:rPr>
        <w:t>understand applications of</w:t>
      </w:r>
      <w:r w:rsidR="002F5E63" w:rsidRPr="00E84F45">
        <w:rPr>
          <w:rFonts w:ascii="Times New Roman" w:hAnsi="Times New Roman" w:cs="Times New Roman"/>
          <w:sz w:val="24"/>
          <w:szCs w:val="24"/>
          <w:lang w:val="en-US"/>
        </w:rPr>
        <w:t xml:space="preserve"> new technologies in sports, both on data collection and generation (i.e., data analytics in sports) and in the experience</w:t>
      </w:r>
      <w:r w:rsidR="0094641F" w:rsidRPr="00E84F45">
        <w:rPr>
          <w:rFonts w:ascii="Times New Roman" w:hAnsi="Times New Roman" w:cs="Times New Roman"/>
          <w:sz w:val="24"/>
          <w:szCs w:val="24"/>
          <w:lang w:val="en-US"/>
        </w:rPr>
        <w:t>/</w:t>
      </w:r>
      <w:r w:rsidR="002F5E63" w:rsidRPr="00E84F45">
        <w:rPr>
          <w:rFonts w:ascii="Times New Roman" w:hAnsi="Times New Roman" w:cs="Times New Roman"/>
          <w:sz w:val="24"/>
          <w:szCs w:val="24"/>
          <w:lang w:val="en-US"/>
        </w:rPr>
        <w:t>interface with the consumers. “Experience” refers to how the consumers perceive the features of teams or individual players</w:t>
      </w:r>
      <w:r w:rsidR="0094641F" w:rsidRPr="00E84F45">
        <w:rPr>
          <w:rFonts w:ascii="Times New Roman" w:hAnsi="Times New Roman" w:cs="Times New Roman"/>
          <w:sz w:val="24"/>
          <w:szCs w:val="24"/>
          <w:lang w:val="en-US"/>
        </w:rPr>
        <w:t xml:space="preserve"> and how they affect their willingness to participate, engage, and </w:t>
      </w:r>
      <w:r w:rsidR="002F5E63" w:rsidRPr="00E84F45">
        <w:rPr>
          <w:rFonts w:ascii="Times New Roman" w:hAnsi="Times New Roman" w:cs="Times New Roman"/>
          <w:sz w:val="24"/>
          <w:szCs w:val="24"/>
          <w:lang w:val="en-US"/>
        </w:rPr>
        <w:t>ultimately- their effectiveness (e.g., in terms of sponsorship activities connected to those players or te</w:t>
      </w:r>
      <w:r w:rsidR="00FF0E97" w:rsidRPr="00E84F45">
        <w:rPr>
          <w:rFonts w:ascii="Times New Roman" w:hAnsi="Times New Roman" w:cs="Times New Roman"/>
          <w:sz w:val="24"/>
          <w:szCs w:val="24"/>
          <w:lang w:val="en-US"/>
        </w:rPr>
        <w:t>am</w:t>
      </w:r>
      <w:r w:rsidR="002F5E63" w:rsidRPr="00E84F45">
        <w:rPr>
          <w:rFonts w:ascii="Times New Roman" w:hAnsi="Times New Roman" w:cs="Times New Roman"/>
          <w:sz w:val="24"/>
          <w:szCs w:val="24"/>
          <w:lang w:val="en-US"/>
        </w:rPr>
        <w:t>s). “Interface” refers to new technologies embedded into wear</w:t>
      </w:r>
      <w:r w:rsidR="0094641F" w:rsidRPr="00E84F45">
        <w:rPr>
          <w:rFonts w:ascii="Times New Roman" w:hAnsi="Times New Roman" w:cs="Times New Roman"/>
          <w:sz w:val="24"/>
          <w:szCs w:val="24"/>
          <w:lang w:val="en-US"/>
        </w:rPr>
        <w:t>a</w:t>
      </w:r>
      <w:r w:rsidR="002F5E63" w:rsidRPr="00E84F45">
        <w:rPr>
          <w:rFonts w:ascii="Times New Roman" w:hAnsi="Times New Roman" w:cs="Times New Roman"/>
          <w:sz w:val="24"/>
          <w:szCs w:val="24"/>
          <w:lang w:val="en-US"/>
        </w:rPr>
        <w:t xml:space="preserve">bles, such as the internet of things. </w:t>
      </w:r>
    </w:p>
    <w:p w14:paraId="2F8DCE89" w14:textId="23027FE2" w:rsidR="00614696" w:rsidRPr="00E84F45" w:rsidRDefault="0094641F" w:rsidP="00806936">
      <w:pPr>
        <w:spacing w:after="0" w:line="480" w:lineRule="auto"/>
        <w:rPr>
          <w:rFonts w:ascii="Times New Roman" w:hAnsi="Times New Roman" w:cs="Times New Roman"/>
          <w:sz w:val="24"/>
          <w:szCs w:val="24"/>
          <w:lang w:val="en-US"/>
        </w:rPr>
      </w:pPr>
      <w:r w:rsidRPr="00E84F45">
        <w:rPr>
          <w:rFonts w:ascii="Times New Roman" w:hAnsi="Times New Roman" w:cs="Times New Roman"/>
          <w:sz w:val="24"/>
          <w:szCs w:val="24"/>
          <w:lang w:val="en-US"/>
        </w:rPr>
        <w:t>Ultimately, t</w:t>
      </w:r>
      <w:r w:rsidR="00BA5FC6" w:rsidRPr="00E84F45">
        <w:rPr>
          <w:rFonts w:ascii="Times New Roman" w:hAnsi="Times New Roman" w:cs="Times New Roman"/>
          <w:sz w:val="24"/>
          <w:szCs w:val="24"/>
          <w:lang w:val="en-US"/>
        </w:rPr>
        <w:t>he project</w:t>
      </w:r>
      <w:r w:rsidRPr="00E84F45">
        <w:rPr>
          <w:rFonts w:ascii="Times New Roman" w:hAnsi="Times New Roman" w:cs="Times New Roman"/>
          <w:sz w:val="24"/>
          <w:szCs w:val="24"/>
          <w:lang w:val="en-US"/>
        </w:rPr>
        <w:t xml:space="preserve"> aim</w:t>
      </w:r>
      <w:r w:rsidR="00BA5FC6" w:rsidRPr="00E84F45">
        <w:rPr>
          <w:rFonts w:ascii="Times New Roman" w:hAnsi="Times New Roman" w:cs="Times New Roman"/>
          <w:sz w:val="24"/>
          <w:szCs w:val="24"/>
          <w:lang w:val="en-US"/>
        </w:rPr>
        <w:t>s to understand h</w:t>
      </w:r>
      <w:r w:rsidR="002F5E63" w:rsidRPr="00E84F45">
        <w:rPr>
          <w:rFonts w:ascii="Times New Roman" w:hAnsi="Times New Roman" w:cs="Times New Roman"/>
          <w:sz w:val="24"/>
          <w:szCs w:val="24"/>
          <w:lang w:val="en-US"/>
        </w:rPr>
        <w:t>ow new technologies benefit sport</w:t>
      </w:r>
      <w:r w:rsidRPr="00E84F45">
        <w:rPr>
          <w:rFonts w:ascii="Times New Roman" w:hAnsi="Times New Roman" w:cs="Times New Roman"/>
          <w:sz w:val="24"/>
          <w:szCs w:val="24"/>
          <w:lang w:val="en-US"/>
        </w:rPr>
        <w:t>s</w:t>
      </w:r>
      <w:r w:rsidR="002F5E63" w:rsidRPr="00E84F45">
        <w:rPr>
          <w:rFonts w:ascii="Times New Roman" w:hAnsi="Times New Roman" w:cs="Times New Roman"/>
          <w:sz w:val="24"/>
          <w:szCs w:val="24"/>
          <w:lang w:val="en-US"/>
        </w:rPr>
        <w:t xml:space="preserve"> market</w:t>
      </w:r>
      <w:r w:rsidRPr="00E84F45">
        <w:rPr>
          <w:rFonts w:ascii="Times New Roman" w:hAnsi="Times New Roman" w:cs="Times New Roman"/>
          <w:sz w:val="24"/>
          <w:szCs w:val="24"/>
          <w:lang w:val="en-US"/>
        </w:rPr>
        <w:t>ers</w:t>
      </w:r>
      <w:r w:rsidR="00BA5FC6" w:rsidRPr="00E84F45">
        <w:rPr>
          <w:rFonts w:ascii="Times New Roman" w:hAnsi="Times New Roman" w:cs="Times New Roman"/>
          <w:sz w:val="24"/>
          <w:szCs w:val="24"/>
          <w:lang w:val="en-US"/>
        </w:rPr>
        <w:t xml:space="preserve"> (scholars and practitioners). </w:t>
      </w:r>
    </w:p>
    <w:p w14:paraId="31F0CF67" w14:textId="77777777" w:rsidR="000B3791" w:rsidRPr="00E84F45" w:rsidRDefault="000B3791" w:rsidP="00806936">
      <w:pPr>
        <w:spacing w:after="0" w:line="480" w:lineRule="auto"/>
        <w:rPr>
          <w:rFonts w:ascii="Times New Roman" w:hAnsi="Times New Roman" w:cs="Times New Roman"/>
          <w:sz w:val="24"/>
          <w:szCs w:val="24"/>
          <w:lang w:val="en-US"/>
        </w:rPr>
      </w:pPr>
    </w:p>
    <w:p w14:paraId="552BE4F8" w14:textId="592B782F" w:rsidR="00910079" w:rsidRPr="00E84F45" w:rsidRDefault="00614696" w:rsidP="008420C3">
      <w:pPr>
        <w:spacing w:after="0" w:line="480" w:lineRule="auto"/>
        <w:rPr>
          <w:rFonts w:ascii="Times New Roman" w:hAnsi="Times New Roman" w:cs="Times New Roman"/>
          <w:sz w:val="24"/>
          <w:szCs w:val="24"/>
          <w:lang w:val="en-US"/>
        </w:rPr>
      </w:pPr>
      <w:r w:rsidRPr="00E84F45">
        <w:rPr>
          <w:rFonts w:ascii="Times New Roman" w:hAnsi="Times New Roman" w:cs="Times New Roman"/>
          <w:i/>
          <w:iCs/>
          <w:sz w:val="24"/>
          <w:szCs w:val="24"/>
          <w:lang w:val="en-US"/>
        </w:rPr>
        <w:t>Research questions</w:t>
      </w:r>
      <w:r w:rsidR="00196730" w:rsidRPr="00E84F45">
        <w:rPr>
          <w:rFonts w:ascii="Times New Roman" w:hAnsi="Times New Roman" w:cs="Times New Roman"/>
          <w:i/>
          <w:iCs/>
          <w:sz w:val="24"/>
          <w:szCs w:val="24"/>
          <w:lang w:val="en-US"/>
        </w:rPr>
        <w:t xml:space="preserve"> and why they matter</w:t>
      </w:r>
      <w:r w:rsidRPr="00E84F45">
        <w:rPr>
          <w:rFonts w:ascii="Times New Roman" w:hAnsi="Times New Roman" w:cs="Times New Roman"/>
          <w:sz w:val="24"/>
          <w:szCs w:val="24"/>
          <w:lang w:val="en-US"/>
        </w:rPr>
        <w:t xml:space="preserve">: </w:t>
      </w:r>
      <w:r w:rsidR="00BA5FC6" w:rsidRPr="00E84F45">
        <w:rPr>
          <w:rFonts w:ascii="Times New Roman" w:hAnsi="Times New Roman" w:cs="Times New Roman"/>
          <w:sz w:val="24"/>
          <w:szCs w:val="24"/>
          <w:lang w:val="en-US"/>
        </w:rPr>
        <w:t xml:space="preserve">This </w:t>
      </w:r>
      <w:r w:rsidRPr="00E84F45">
        <w:rPr>
          <w:rFonts w:ascii="Times New Roman" w:hAnsi="Times New Roman" w:cs="Times New Roman"/>
          <w:sz w:val="24"/>
          <w:szCs w:val="24"/>
          <w:lang w:val="en-US"/>
        </w:rPr>
        <w:t xml:space="preserve">project’s </w:t>
      </w:r>
      <w:r w:rsidR="00BA5FC6" w:rsidRPr="00E84F45">
        <w:rPr>
          <w:rFonts w:ascii="Times New Roman" w:hAnsi="Times New Roman" w:cs="Times New Roman"/>
          <w:sz w:val="24"/>
          <w:szCs w:val="24"/>
          <w:lang w:val="en-US"/>
        </w:rPr>
        <w:t xml:space="preserve">objective is articulated alongside three research questions: </w:t>
      </w:r>
    </w:p>
    <w:p w14:paraId="7023B0B9" w14:textId="74304F2E" w:rsidR="003B1164" w:rsidRPr="00E84F45" w:rsidRDefault="003B1164" w:rsidP="003B1164">
      <w:pPr>
        <w:pStyle w:val="Paragrafoelenco"/>
        <w:numPr>
          <w:ilvl w:val="0"/>
          <w:numId w:val="1"/>
        </w:numPr>
        <w:spacing w:after="0" w:line="480" w:lineRule="auto"/>
        <w:rPr>
          <w:rFonts w:ascii="Times New Roman" w:hAnsi="Times New Roman" w:cs="Times New Roman"/>
          <w:sz w:val="24"/>
          <w:szCs w:val="24"/>
          <w:lang w:val="en-US"/>
        </w:rPr>
      </w:pPr>
      <w:r w:rsidRPr="00E84F45">
        <w:rPr>
          <w:rFonts w:ascii="Times New Roman" w:hAnsi="Times New Roman" w:cs="Times New Roman"/>
          <w:sz w:val="24"/>
          <w:szCs w:val="24"/>
          <w:lang w:val="en-US"/>
        </w:rPr>
        <w:t xml:space="preserve">How do new technologies affect </w:t>
      </w:r>
      <w:r w:rsidR="00E84F45" w:rsidRPr="00E84F45">
        <w:rPr>
          <w:rFonts w:ascii="Times New Roman" w:hAnsi="Times New Roman" w:cs="Times New Roman"/>
          <w:sz w:val="24"/>
          <w:szCs w:val="24"/>
          <w:lang w:val="en-US"/>
        </w:rPr>
        <w:t>fans</w:t>
      </w:r>
      <w:r w:rsidRPr="00E84F45">
        <w:rPr>
          <w:rFonts w:ascii="Times New Roman" w:hAnsi="Times New Roman" w:cs="Times New Roman"/>
          <w:sz w:val="24"/>
          <w:szCs w:val="24"/>
          <w:lang w:val="en-US"/>
        </w:rPr>
        <w:t xml:space="preserve">’ sports consumption and experience? </w:t>
      </w:r>
    </w:p>
    <w:p w14:paraId="2915934C" w14:textId="0AD1E1EB" w:rsidR="002D240F" w:rsidRPr="00E84F45" w:rsidRDefault="00E84F45" w:rsidP="002D240F">
      <w:pPr>
        <w:pStyle w:val="Paragrafoelenco"/>
        <w:spacing w:after="0" w:line="480" w:lineRule="auto"/>
        <w:ind w:left="360"/>
        <w:rPr>
          <w:rFonts w:ascii="Times New Roman" w:hAnsi="Times New Roman" w:cs="Times New Roman"/>
          <w:sz w:val="24"/>
          <w:szCs w:val="24"/>
          <w:lang w:val="en-US"/>
        </w:rPr>
      </w:pPr>
      <w:r w:rsidRPr="00E84F45">
        <w:rPr>
          <w:rFonts w:ascii="Times New Roman" w:hAnsi="Times New Roman" w:cs="Times New Roman"/>
          <w:sz w:val="24"/>
          <w:szCs w:val="24"/>
          <w:lang w:val="en-US"/>
        </w:rPr>
        <w:t>As tickets’ prices rise and the at-home experience improves, game attendance declines. Organizations must recognize that fans</w:t>
      </w:r>
      <w:r w:rsidR="00C845B6">
        <w:rPr>
          <w:rFonts w:ascii="Times New Roman" w:hAnsi="Times New Roman" w:cs="Times New Roman"/>
          <w:sz w:val="24"/>
          <w:szCs w:val="24"/>
          <w:lang w:val="en-US"/>
        </w:rPr>
        <w:t>’</w:t>
      </w:r>
      <w:r w:rsidRPr="00E84F45">
        <w:rPr>
          <w:rFonts w:ascii="Times New Roman" w:hAnsi="Times New Roman" w:cs="Times New Roman"/>
          <w:sz w:val="24"/>
          <w:szCs w:val="24"/>
          <w:lang w:val="en-US"/>
        </w:rPr>
        <w:t xml:space="preserve"> </w:t>
      </w:r>
      <w:r w:rsidR="00C845B6">
        <w:rPr>
          <w:rFonts w:ascii="Times New Roman" w:hAnsi="Times New Roman" w:cs="Times New Roman"/>
          <w:sz w:val="24"/>
          <w:szCs w:val="24"/>
          <w:lang w:val="en-US"/>
        </w:rPr>
        <w:t xml:space="preserve">experiences </w:t>
      </w:r>
      <w:r w:rsidRPr="00E84F45">
        <w:rPr>
          <w:rFonts w:ascii="Times New Roman" w:hAnsi="Times New Roman" w:cs="Times New Roman"/>
          <w:sz w:val="24"/>
          <w:szCs w:val="24"/>
          <w:lang w:val="en-US"/>
        </w:rPr>
        <w:t xml:space="preserve">are evolving. </w:t>
      </w:r>
      <w:r w:rsidR="00910079" w:rsidRPr="00E84F45">
        <w:rPr>
          <w:rFonts w:ascii="Times New Roman" w:hAnsi="Times New Roman" w:cs="Times New Roman"/>
          <w:sz w:val="24"/>
          <w:szCs w:val="24"/>
          <w:lang w:val="en-US"/>
        </w:rPr>
        <w:t xml:space="preserve">Older stadiums start falling behind in infrastructure and technology: the </w:t>
      </w:r>
      <w:r>
        <w:rPr>
          <w:rFonts w:ascii="Times New Roman" w:hAnsi="Times New Roman" w:cs="Times New Roman"/>
          <w:sz w:val="24"/>
          <w:szCs w:val="24"/>
          <w:lang w:val="en-US"/>
        </w:rPr>
        <w:t>future stadium</w:t>
      </w:r>
      <w:r w:rsidR="00910079" w:rsidRPr="00E84F45">
        <w:rPr>
          <w:rFonts w:ascii="Times New Roman" w:hAnsi="Times New Roman" w:cs="Times New Roman"/>
          <w:sz w:val="24"/>
          <w:szCs w:val="24"/>
          <w:lang w:val="en-US"/>
        </w:rPr>
        <w:t xml:space="preserve"> is a platform allowing fans to engage </w:t>
      </w:r>
      <w:r w:rsidR="00910079" w:rsidRPr="00E84F45">
        <w:rPr>
          <w:rFonts w:ascii="Times New Roman" w:hAnsi="Times New Roman" w:cs="Times New Roman"/>
          <w:sz w:val="24"/>
          <w:szCs w:val="24"/>
          <w:lang w:val="en-US"/>
        </w:rPr>
        <w:lastRenderedPageBreak/>
        <w:t>with teams</w:t>
      </w:r>
      <w:r w:rsidR="00B278BA">
        <w:rPr>
          <w:rFonts w:ascii="Times New Roman" w:hAnsi="Times New Roman" w:cs="Times New Roman"/>
          <w:sz w:val="24"/>
          <w:szCs w:val="24"/>
          <w:lang w:val="en-US"/>
        </w:rPr>
        <w:t>/</w:t>
      </w:r>
      <w:r w:rsidR="00910079" w:rsidRPr="00E84F45">
        <w:rPr>
          <w:rFonts w:ascii="Times New Roman" w:hAnsi="Times New Roman" w:cs="Times New Roman"/>
          <w:sz w:val="24"/>
          <w:szCs w:val="24"/>
          <w:lang w:val="en-US"/>
        </w:rPr>
        <w:t>athletes</w:t>
      </w:r>
      <w:r w:rsidRPr="00E84F45">
        <w:rPr>
          <w:rFonts w:ascii="Times New Roman" w:hAnsi="Times New Roman" w:cs="Times New Roman"/>
          <w:sz w:val="24"/>
          <w:szCs w:val="24"/>
          <w:lang w:val="en-US"/>
        </w:rPr>
        <w:t xml:space="preserve"> in new ways through technology-mediated, personalized settings</w:t>
      </w:r>
      <w:r w:rsidR="00A70072" w:rsidRPr="00E84F45">
        <w:rPr>
          <w:rFonts w:ascii="Times New Roman" w:hAnsi="Times New Roman" w:cs="Times New Roman"/>
          <w:sz w:val="24"/>
          <w:szCs w:val="24"/>
          <w:lang w:val="en-US"/>
        </w:rPr>
        <w:t xml:space="preserve">: </w:t>
      </w:r>
      <w:r w:rsidR="003B1164" w:rsidRPr="00E84F45">
        <w:rPr>
          <w:rFonts w:ascii="Times New Roman" w:hAnsi="Times New Roman" w:cs="Times New Roman"/>
          <w:sz w:val="24"/>
          <w:szCs w:val="24"/>
          <w:lang w:val="en-US"/>
        </w:rPr>
        <w:t>the game is only a small part of</w:t>
      </w:r>
      <w:r w:rsidR="00A70072" w:rsidRPr="00E84F45">
        <w:rPr>
          <w:rFonts w:ascii="Times New Roman" w:hAnsi="Times New Roman" w:cs="Times New Roman"/>
          <w:sz w:val="24"/>
          <w:szCs w:val="24"/>
          <w:lang w:val="en-US"/>
        </w:rPr>
        <w:t xml:space="preserve"> </w:t>
      </w:r>
      <w:r w:rsidR="003B1164" w:rsidRPr="00E84F45">
        <w:rPr>
          <w:rFonts w:ascii="Times New Roman" w:hAnsi="Times New Roman" w:cs="Times New Roman"/>
          <w:sz w:val="24"/>
          <w:szCs w:val="24"/>
          <w:lang w:val="en-US"/>
        </w:rPr>
        <w:t>the main attraction.</w:t>
      </w:r>
    </w:p>
    <w:p w14:paraId="4385B1FC" w14:textId="77777777" w:rsidR="00E84F45" w:rsidRPr="00E84F45" w:rsidRDefault="00E84F45" w:rsidP="002D240F">
      <w:pPr>
        <w:pStyle w:val="Paragrafoelenco"/>
        <w:spacing w:after="0" w:line="480" w:lineRule="auto"/>
        <w:ind w:left="360"/>
        <w:rPr>
          <w:rFonts w:ascii="Times New Roman" w:hAnsi="Times New Roman" w:cs="Times New Roman"/>
          <w:sz w:val="24"/>
          <w:szCs w:val="24"/>
          <w:lang w:val="en-US"/>
        </w:rPr>
      </w:pPr>
    </w:p>
    <w:p w14:paraId="5D88B0CD" w14:textId="133CA607" w:rsidR="00806936" w:rsidRPr="00E84F45" w:rsidRDefault="002F5E63" w:rsidP="000B3791">
      <w:pPr>
        <w:pStyle w:val="Paragrafoelenco"/>
        <w:numPr>
          <w:ilvl w:val="0"/>
          <w:numId w:val="1"/>
        </w:numPr>
        <w:spacing w:after="0" w:line="480" w:lineRule="auto"/>
        <w:ind w:left="0"/>
        <w:rPr>
          <w:rFonts w:ascii="Times New Roman" w:hAnsi="Times New Roman" w:cs="Times New Roman"/>
          <w:sz w:val="24"/>
          <w:szCs w:val="24"/>
          <w:lang w:val="en-US"/>
        </w:rPr>
      </w:pPr>
      <w:r w:rsidRPr="00E84F45">
        <w:rPr>
          <w:rFonts w:ascii="Times New Roman" w:hAnsi="Times New Roman" w:cs="Times New Roman"/>
          <w:sz w:val="24"/>
          <w:szCs w:val="24"/>
          <w:lang w:val="en-US"/>
        </w:rPr>
        <w:t xml:space="preserve">How can </w:t>
      </w:r>
      <w:r w:rsidR="002D240F" w:rsidRPr="00E84F45">
        <w:rPr>
          <w:rFonts w:ascii="Times New Roman" w:hAnsi="Times New Roman" w:cs="Times New Roman"/>
          <w:sz w:val="24"/>
          <w:szCs w:val="24"/>
          <w:lang w:val="en-US"/>
        </w:rPr>
        <w:t>internet-of-things</w:t>
      </w:r>
      <w:r w:rsidR="00BA5FC6" w:rsidRPr="00E84F45">
        <w:rPr>
          <w:rFonts w:ascii="Times New Roman" w:hAnsi="Times New Roman" w:cs="Times New Roman"/>
          <w:sz w:val="24"/>
          <w:szCs w:val="24"/>
          <w:lang w:val="en-US"/>
        </w:rPr>
        <w:t xml:space="preserve">-driven </w:t>
      </w:r>
      <w:r w:rsidRPr="00E84F45">
        <w:rPr>
          <w:rFonts w:ascii="Times New Roman" w:hAnsi="Times New Roman" w:cs="Times New Roman"/>
          <w:sz w:val="24"/>
          <w:szCs w:val="24"/>
          <w:lang w:val="en-US"/>
        </w:rPr>
        <w:t xml:space="preserve">predictive analytics help improve the </w:t>
      </w:r>
      <w:r w:rsidR="00CC7E28">
        <w:rPr>
          <w:rFonts w:ascii="Times New Roman" w:hAnsi="Times New Roman" w:cs="Times New Roman"/>
          <w:sz w:val="24"/>
          <w:szCs w:val="24"/>
          <w:lang w:val="en-US"/>
        </w:rPr>
        <w:t>safety</w:t>
      </w:r>
      <w:r w:rsidRPr="00E84F45">
        <w:rPr>
          <w:rFonts w:ascii="Times New Roman" w:hAnsi="Times New Roman" w:cs="Times New Roman"/>
          <w:sz w:val="24"/>
          <w:szCs w:val="24"/>
          <w:lang w:val="en-US"/>
        </w:rPr>
        <w:t xml:space="preserve"> of players and teams? </w:t>
      </w:r>
    </w:p>
    <w:p w14:paraId="26CDFF2D" w14:textId="5D82FE47" w:rsidR="002D240F" w:rsidRPr="00E84F45" w:rsidRDefault="002D240F" w:rsidP="00A70072">
      <w:pPr>
        <w:pStyle w:val="Paragrafoelenco"/>
        <w:spacing w:after="0" w:line="480" w:lineRule="auto"/>
        <w:ind w:left="0"/>
        <w:rPr>
          <w:rFonts w:ascii="Times New Roman" w:hAnsi="Times New Roman" w:cs="Times New Roman"/>
          <w:sz w:val="24"/>
          <w:szCs w:val="24"/>
          <w:lang w:val="en-US"/>
        </w:rPr>
      </w:pPr>
      <w:r w:rsidRPr="008536A5">
        <w:rPr>
          <w:rFonts w:ascii="Times New Roman" w:hAnsi="Times New Roman" w:cs="Times New Roman"/>
          <w:sz w:val="24"/>
          <w:szCs w:val="24"/>
          <w:lang w:val="en-US"/>
        </w:rPr>
        <w:t xml:space="preserve">Embedded devices such as smart insoles and built-in chips allow </w:t>
      </w:r>
      <w:r w:rsidR="008536A5">
        <w:rPr>
          <w:rFonts w:ascii="Times New Roman" w:hAnsi="Times New Roman" w:cs="Times New Roman"/>
          <w:sz w:val="24"/>
          <w:szCs w:val="24"/>
          <w:lang w:val="en-US"/>
        </w:rPr>
        <w:t>big data processing</w:t>
      </w:r>
      <w:r w:rsidRPr="008536A5">
        <w:rPr>
          <w:rFonts w:ascii="Times New Roman" w:hAnsi="Times New Roman" w:cs="Times New Roman"/>
          <w:sz w:val="24"/>
          <w:szCs w:val="24"/>
          <w:lang w:val="en-US"/>
        </w:rPr>
        <w:t xml:space="preserve"> through feature extraction and machine learning algorithms t</w:t>
      </w:r>
      <w:r w:rsidR="00422C03" w:rsidRPr="008536A5">
        <w:rPr>
          <w:rFonts w:ascii="Times New Roman" w:hAnsi="Times New Roman" w:cs="Times New Roman"/>
          <w:sz w:val="24"/>
          <w:szCs w:val="24"/>
          <w:lang w:val="en-US"/>
        </w:rPr>
        <w:t>o</w:t>
      </w:r>
      <w:r w:rsidR="002F5E63" w:rsidRPr="008536A5">
        <w:rPr>
          <w:rFonts w:ascii="Times New Roman" w:hAnsi="Times New Roman" w:cs="Times New Roman"/>
          <w:sz w:val="24"/>
          <w:szCs w:val="24"/>
          <w:lang w:val="en-US"/>
        </w:rPr>
        <w:t xml:space="preserve"> provid</w:t>
      </w:r>
      <w:r w:rsidRPr="008536A5">
        <w:rPr>
          <w:rFonts w:ascii="Times New Roman" w:hAnsi="Times New Roman" w:cs="Times New Roman"/>
          <w:sz w:val="24"/>
          <w:szCs w:val="24"/>
          <w:lang w:val="en-US"/>
        </w:rPr>
        <w:t>e</w:t>
      </w:r>
      <w:r w:rsidR="00422C03" w:rsidRPr="008536A5">
        <w:rPr>
          <w:rFonts w:ascii="Times New Roman" w:hAnsi="Times New Roman" w:cs="Times New Roman"/>
          <w:sz w:val="24"/>
          <w:szCs w:val="24"/>
          <w:lang w:val="en-US"/>
        </w:rPr>
        <w:t xml:space="preserve"> more</w:t>
      </w:r>
      <w:r w:rsidR="002F5E63" w:rsidRPr="008536A5">
        <w:rPr>
          <w:rFonts w:ascii="Times New Roman" w:hAnsi="Times New Roman" w:cs="Times New Roman"/>
          <w:sz w:val="24"/>
          <w:szCs w:val="24"/>
          <w:lang w:val="en-US"/>
        </w:rPr>
        <w:t xml:space="preserve"> reliable </w:t>
      </w:r>
      <w:r w:rsidR="00BE13BA" w:rsidRPr="008536A5">
        <w:rPr>
          <w:rFonts w:ascii="Times New Roman" w:hAnsi="Times New Roman" w:cs="Times New Roman"/>
          <w:sz w:val="24"/>
          <w:szCs w:val="24"/>
          <w:lang w:val="en-US"/>
        </w:rPr>
        <w:t>safety</w:t>
      </w:r>
      <w:r w:rsidRPr="008536A5">
        <w:rPr>
          <w:rFonts w:ascii="Times New Roman" w:hAnsi="Times New Roman" w:cs="Times New Roman"/>
          <w:sz w:val="24"/>
          <w:szCs w:val="24"/>
          <w:lang w:val="en-US"/>
        </w:rPr>
        <w:t xml:space="preserve"> </w:t>
      </w:r>
      <w:r w:rsidR="002F5E63" w:rsidRPr="008536A5">
        <w:rPr>
          <w:rFonts w:ascii="Times New Roman" w:hAnsi="Times New Roman" w:cs="Times New Roman"/>
          <w:sz w:val="24"/>
          <w:szCs w:val="24"/>
          <w:lang w:val="en-US"/>
        </w:rPr>
        <w:t xml:space="preserve">evaluation models </w:t>
      </w:r>
      <w:r w:rsidR="008536A5">
        <w:rPr>
          <w:rFonts w:ascii="Times New Roman" w:hAnsi="Times New Roman" w:cs="Times New Roman"/>
          <w:sz w:val="24"/>
          <w:szCs w:val="24"/>
          <w:lang w:val="en-US"/>
        </w:rPr>
        <w:t>for</w:t>
      </w:r>
      <w:r w:rsidR="002F5E63" w:rsidRPr="008536A5">
        <w:rPr>
          <w:rFonts w:ascii="Times New Roman" w:hAnsi="Times New Roman" w:cs="Times New Roman"/>
          <w:sz w:val="24"/>
          <w:szCs w:val="24"/>
          <w:lang w:val="en-US"/>
        </w:rPr>
        <w:t xml:space="preserve"> teams</w:t>
      </w:r>
      <w:r w:rsidR="00B409AC" w:rsidRPr="008536A5">
        <w:rPr>
          <w:rFonts w:ascii="Times New Roman" w:hAnsi="Times New Roman" w:cs="Times New Roman"/>
          <w:sz w:val="24"/>
          <w:szCs w:val="24"/>
          <w:lang w:val="en-US"/>
        </w:rPr>
        <w:t xml:space="preserve"> </w:t>
      </w:r>
      <w:r w:rsidRPr="008536A5">
        <w:rPr>
          <w:rFonts w:ascii="Times New Roman" w:hAnsi="Times New Roman" w:cs="Times New Roman"/>
          <w:sz w:val="24"/>
          <w:szCs w:val="24"/>
          <w:lang w:val="en-US"/>
        </w:rPr>
        <w:t>and individuals</w:t>
      </w:r>
      <w:r w:rsidR="008536A5" w:rsidRPr="008536A5">
        <w:rPr>
          <w:rFonts w:ascii="Times New Roman" w:hAnsi="Times New Roman" w:cs="Times New Roman"/>
          <w:sz w:val="24"/>
          <w:szCs w:val="24"/>
          <w:lang w:val="en-US"/>
        </w:rPr>
        <w:t xml:space="preserve"> during game and training sessions</w:t>
      </w:r>
      <w:r w:rsidR="00214C18">
        <w:rPr>
          <w:rFonts w:ascii="Times New Roman" w:hAnsi="Times New Roman" w:cs="Times New Roman"/>
          <w:sz w:val="24"/>
          <w:szCs w:val="24"/>
          <w:lang w:val="en-US"/>
        </w:rPr>
        <w:t xml:space="preserve"> (e.g. monitoring critical body-parameters). </w:t>
      </w:r>
      <w:r w:rsidR="0011713A" w:rsidRPr="00E84F45">
        <w:rPr>
          <w:rFonts w:ascii="Times New Roman" w:hAnsi="Times New Roman" w:cs="Times New Roman"/>
          <w:sz w:val="24"/>
          <w:szCs w:val="24"/>
          <w:lang w:val="en-US"/>
        </w:rPr>
        <w:t xml:space="preserve"> </w:t>
      </w:r>
    </w:p>
    <w:p w14:paraId="095870FC" w14:textId="20F323F4" w:rsidR="002B1A00" w:rsidRPr="00E84F45" w:rsidRDefault="002B1A00" w:rsidP="000B3791">
      <w:pPr>
        <w:spacing w:after="0" w:line="480" w:lineRule="auto"/>
        <w:rPr>
          <w:rFonts w:ascii="Times New Roman" w:hAnsi="Times New Roman" w:cs="Times New Roman"/>
          <w:sz w:val="24"/>
          <w:szCs w:val="24"/>
          <w:lang w:val="en-US"/>
        </w:rPr>
      </w:pPr>
    </w:p>
    <w:p w14:paraId="112B6BB8" w14:textId="49BBEE8C" w:rsidR="002B1A00" w:rsidRPr="00E84F45" w:rsidRDefault="002B1A00" w:rsidP="000B3791">
      <w:pPr>
        <w:pStyle w:val="Paragrafoelenco"/>
        <w:numPr>
          <w:ilvl w:val="0"/>
          <w:numId w:val="1"/>
        </w:numPr>
        <w:spacing w:after="0" w:line="480" w:lineRule="auto"/>
        <w:ind w:left="0"/>
        <w:rPr>
          <w:rFonts w:ascii="Times New Roman" w:hAnsi="Times New Roman" w:cs="Times New Roman"/>
          <w:sz w:val="24"/>
          <w:szCs w:val="24"/>
          <w:lang w:val="en-US"/>
        </w:rPr>
      </w:pPr>
      <w:r w:rsidRPr="00E84F45">
        <w:rPr>
          <w:rFonts w:ascii="Times New Roman" w:hAnsi="Times New Roman" w:cs="Times New Roman"/>
          <w:sz w:val="24"/>
          <w:szCs w:val="24"/>
          <w:lang w:val="en-US"/>
        </w:rPr>
        <w:t>How can Big data and analytics help data collection and generation in sport</w:t>
      </w:r>
      <w:r w:rsidR="0094641F" w:rsidRPr="00E84F45">
        <w:rPr>
          <w:rFonts w:ascii="Times New Roman" w:hAnsi="Times New Roman" w:cs="Times New Roman"/>
          <w:sz w:val="24"/>
          <w:szCs w:val="24"/>
          <w:lang w:val="en-US"/>
        </w:rPr>
        <w:t>s</w:t>
      </w:r>
      <w:r w:rsidRPr="00E84F45">
        <w:rPr>
          <w:rFonts w:ascii="Times New Roman" w:hAnsi="Times New Roman" w:cs="Times New Roman"/>
          <w:sz w:val="24"/>
          <w:szCs w:val="24"/>
          <w:lang w:val="en-US"/>
        </w:rPr>
        <w:t xml:space="preserve"> marketing?</w:t>
      </w:r>
    </w:p>
    <w:p w14:paraId="5A49A305" w14:textId="39EB9F29" w:rsidR="006614A4" w:rsidRPr="00E84F45" w:rsidRDefault="0011713A" w:rsidP="006F7D1B">
      <w:pPr>
        <w:pStyle w:val="Paragrafoelenco"/>
        <w:spacing w:after="0" w:line="480" w:lineRule="auto"/>
        <w:ind w:left="0"/>
        <w:rPr>
          <w:rFonts w:ascii="Times New Roman" w:hAnsi="Times New Roman" w:cs="Times New Roman"/>
          <w:sz w:val="24"/>
          <w:szCs w:val="24"/>
          <w:lang w:val="en-US"/>
        </w:rPr>
      </w:pPr>
      <w:r w:rsidRPr="00E84F45">
        <w:rPr>
          <w:rFonts w:ascii="Times New Roman" w:hAnsi="Times New Roman" w:cs="Times New Roman"/>
          <w:sz w:val="24"/>
          <w:szCs w:val="24"/>
          <w:lang w:val="en-US"/>
        </w:rPr>
        <w:t xml:space="preserve">Unlike scholarly data resources such as Google Scholar, Mendeley, and Web of Science, there are very few shared sports data platforms for researchers. Answering this question contributes to unifying data islands currently independently built by various teams, creating a multidimensional shared data platform comprising athletes, coaches, teams, and countries. </w:t>
      </w:r>
    </w:p>
    <w:sectPr w:rsidR="006614A4" w:rsidRPr="00E84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10C44"/>
    <w:multiLevelType w:val="hybridMultilevel"/>
    <w:tmpl w:val="5A700E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S0MDczMDAzNDA2NTVT0lEKTi0uzszPAykwrQUAV97n7ywAAAA="/>
  </w:docVars>
  <w:rsids>
    <w:rsidRoot w:val="00FF54B1"/>
    <w:rsid w:val="00076517"/>
    <w:rsid w:val="000A3DDA"/>
    <w:rsid w:val="000B3791"/>
    <w:rsid w:val="0011713A"/>
    <w:rsid w:val="00196730"/>
    <w:rsid w:val="00214C18"/>
    <w:rsid w:val="002B1A00"/>
    <w:rsid w:val="002D240F"/>
    <w:rsid w:val="002F5E63"/>
    <w:rsid w:val="0036098A"/>
    <w:rsid w:val="003B1164"/>
    <w:rsid w:val="003D3FD3"/>
    <w:rsid w:val="003E0BAB"/>
    <w:rsid w:val="00422C03"/>
    <w:rsid w:val="004E571A"/>
    <w:rsid w:val="00614696"/>
    <w:rsid w:val="006569FF"/>
    <w:rsid w:val="006D1FFF"/>
    <w:rsid w:val="006F7D1B"/>
    <w:rsid w:val="00747AD8"/>
    <w:rsid w:val="00801558"/>
    <w:rsid w:val="00806936"/>
    <w:rsid w:val="008420C3"/>
    <w:rsid w:val="008536A5"/>
    <w:rsid w:val="00910079"/>
    <w:rsid w:val="0094641F"/>
    <w:rsid w:val="00A54465"/>
    <w:rsid w:val="00A70072"/>
    <w:rsid w:val="00B278BA"/>
    <w:rsid w:val="00B409AC"/>
    <w:rsid w:val="00B40E29"/>
    <w:rsid w:val="00B66BBC"/>
    <w:rsid w:val="00BA5FC6"/>
    <w:rsid w:val="00BA7487"/>
    <w:rsid w:val="00BE13BA"/>
    <w:rsid w:val="00C845B6"/>
    <w:rsid w:val="00C85BC7"/>
    <w:rsid w:val="00CA7CA4"/>
    <w:rsid w:val="00CB4953"/>
    <w:rsid w:val="00CC7E28"/>
    <w:rsid w:val="00D228F6"/>
    <w:rsid w:val="00DE1766"/>
    <w:rsid w:val="00E74EFD"/>
    <w:rsid w:val="00E84F45"/>
    <w:rsid w:val="00EC19EC"/>
    <w:rsid w:val="00EF0443"/>
    <w:rsid w:val="00F240F3"/>
    <w:rsid w:val="00FF0E97"/>
    <w:rsid w:val="00FF5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FC0D"/>
  <w15:chartTrackingRefBased/>
  <w15:docId w15:val="{50264024-CCB7-4335-B049-60C6DF16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791"/>
    <w:pPr>
      <w:ind w:left="720"/>
      <w:contextualSpacing/>
    </w:pPr>
  </w:style>
  <w:style w:type="character" w:styleId="Rimandocommento">
    <w:name w:val="annotation reference"/>
    <w:basedOn w:val="Carpredefinitoparagrafo"/>
    <w:uiPriority w:val="99"/>
    <w:semiHidden/>
    <w:unhideWhenUsed/>
    <w:rsid w:val="00EF0443"/>
    <w:rPr>
      <w:sz w:val="16"/>
      <w:szCs w:val="16"/>
    </w:rPr>
  </w:style>
  <w:style w:type="paragraph" w:styleId="Testocommento">
    <w:name w:val="annotation text"/>
    <w:basedOn w:val="Normale"/>
    <w:link w:val="TestocommentoCarattere"/>
    <w:uiPriority w:val="99"/>
    <w:semiHidden/>
    <w:unhideWhenUsed/>
    <w:rsid w:val="00EF04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0443"/>
    <w:rPr>
      <w:sz w:val="20"/>
      <w:szCs w:val="20"/>
    </w:rPr>
  </w:style>
  <w:style w:type="paragraph" w:styleId="Soggettocommento">
    <w:name w:val="annotation subject"/>
    <w:basedOn w:val="Testocommento"/>
    <w:next w:val="Testocommento"/>
    <w:link w:val="SoggettocommentoCarattere"/>
    <w:uiPriority w:val="99"/>
    <w:semiHidden/>
    <w:unhideWhenUsed/>
    <w:rsid w:val="00EF0443"/>
    <w:rPr>
      <w:b/>
      <w:bCs/>
    </w:rPr>
  </w:style>
  <w:style w:type="character" w:customStyle="1" w:styleId="SoggettocommentoCarattere">
    <w:name w:val="Soggetto commento Carattere"/>
    <w:basedOn w:val="TestocommentoCarattere"/>
    <w:link w:val="Soggettocommento"/>
    <w:uiPriority w:val="99"/>
    <w:semiHidden/>
    <w:rsid w:val="00EF0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2270-F118-45C9-A1E4-DAE6090C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471</Words>
  <Characters>2427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Scarpi</dc:creator>
  <cp:keywords/>
  <dc:description/>
  <cp:lastModifiedBy>Daniele Scarpi</cp:lastModifiedBy>
  <cp:revision>37</cp:revision>
  <dcterms:created xsi:type="dcterms:W3CDTF">2022-03-17T10:46:00Z</dcterms:created>
  <dcterms:modified xsi:type="dcterms:W3CDTF">2022-03-30T11:04:00Z</dcterms:modified>
</cp:coreProperties>
</file>